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6"/>
          <w:szCs w:val="16"/>
        </w:rPr>
        <w:id w:val="-2026470279"/>
        <w:placeholder>
          <w:docPart w:val="DefaultPlaceholder_1082065158"/>
        </w:placeholder>
        <w:temporary/>
        <w:text/>
      </w:sdtPr>
      <w:sdtEndPr/>
      <w:sdtContent>
        <w:p w:rsidR="00AA220B" w:rsidRDefault="00613956">
          <w:r>
            <w:rPr>
              <w:sz w:val="16"/>
              <w:szCs w:val="16"/>
            </w:rPr>
            <w:t>Vorname Name Straße Hausnummer PLZ Ort</w:t>
          </w:r>
        </w:p>
      </w:sdtContent>
    </w:sdt>
    <w:p w:rsidR="00613956" w:rsidRDefault="00613956">
      <w:bookmarkStart w:id="0" w:name="_GoBack"/>
      <w:bookmarkEnd w:id="0"/>
    </w:p>
    <w:p w:rsidR="00613956" w:rsidRDefault="007C7CA4">
      <w:r>
        <w:t>Zuständige Ausländerbehörde</w:t>
      </w:r>
    </w:p>
    <w:sdt>
      <w:sdtPr>
        <w:id w:val="-1863111606"/>
        <w:placeholder>
          <w:docPart w:val="DefaultPlaceholder_1082065158"/>
        </w:placeholder>
        <w:temporary/>
        <w:text/>
      </w:sdtPr>
      <w:sdtEndPr/>
      <w:sdtContent>
        <w:p w:rsidR="00613956" w:rsidRDefault="00613956">
          <w:r>
            <w:t>Straße Hausnummer</w:t>
          </w:r>
        </w:p>
      </w:sdtContent>
    </w:sdt>
    <w:sdt>
      <w:sdtPr>
        <w:id w:val="-186681303"/>
        <w:placeholder>
          <w:docPart w:val="DefaultPlaceholder_1082065158"/>
        </w:placeholder>
        <w:temporary/>
        <w:text/>
      </w:sdtPr>
      <w:sdtEndPr/>
      <w:sdtContent>
        <w:p w:rsidR="00802978" w:rsidRDefault="00613956">
          <w:r>
            <w:t>PLZ Ort</w:t>
          </w:r>
        </w:p>
      </w:sdtContent>
    </w:sdt>
    <w:p w:rsidR="00FA71A7" w:rsidRDefault="00FA71A7"/>
    <w:p w:rsidR="000539D4" w:rsidRDefault="000539D4"/>
    <w:p w:rsidR="000539D4" w:rsidRDefault="000539D4"/>
    <w:p w:rsidR="000539D4" w:rsidRDefault="000539D4"/>
    <w:sdt>
      <w:sdtPr>
        <w:id w:val="1025526699"/>
        <w:placeholder>
          <w:docPart w:val="DefaultPlaceholder_108206516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FA71A7" w:rsidRDefault="002D40E7" w:rsidP="002D40E7">
          <w:pPr>
            <w:jc w:val="right"/>
          </w:pPr>
          <w:r w:rsidRPr="00E40D13">
            <w:rPr>
              <w:rStyle w:val="Platzhaltertext"/>
            </w:rPr>
            <w:t>Klicken Sie hier, um ein Datum einzugeben.</w:t>
          </w:r>
        </w:p>
      </w:sdtContent>
    </w:sdt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 w:rsidRPr="00503A47">
        <w:rPr>
          <w:b/>
        </w:rPr>
        <w:t>Betreff:</w:t>
      </w:r>
      <w:r>
        <w:t xml:space="preserve">   Antrag auf Aufenthalt nach §25a Abs.1 Aufenthaltsgesetz</w:t>
      </w: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>
        <w:t>Sehr geehrte Damen und Herren,</w:t>
      </w: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>
        <w:t xml:space="preserve">hiermit beantrage ich </w:t>
      </w:r>
      <w:sdt>
        <w:sdtPr>
          <w:id w:val="-1123146770"/>
          <w:placeholder>
            <w:docPart w:val="DefaultPlaceholder_1082065158"/>
          </w:placeholder>
          <w:text/>
        </w:sdtPr>
        <w:sdtEndPr/>
        <w:sdtContent>
          <w:r>
            <w:t>Vorname Name</w:t>
          </w:r>
        </w:sdtContent>
      </w:sdt>
      <w:r>
        <w:t xml:space="preserve"> die Erteilung einer Aufenthaltserlaubnis nach §25a Abs. 1 AufenthG.</w:t>
      </w: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>
        <w:t>Das Gesetz besagt folgendes:</w:t>
      </w: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>
        <w:t xml:space="preserve">(1) Einem jugendlichen oder heranwachsenden geduldeten Ausländer soll eine Aufenthaltserlaubnis erteilt werden, wenn </w:t>
      </w:r>
    </w:p>
    <w:p w:rsidR="00503A47" w:rsidRDefault="00503A47" w:rsidP="00503A47">
      <w:pPr>
        <w:jc w:val="both"/>
      </w:pPr>
      <w:r>
        <w:t>1. er sich seit vier Jahren ununterbrochen erlaubt, geduldet oder mit einer Aufenthaltsgestattung im Bundesgebiet aufhält,</w:t>
      </w:r>
    </w:p>
    <w:p w:rsidR="00503A47" w:rsidRDefault="00503A47" w:rsidP="00503A47">
      <w:pPr>
        <w:jc w:val="both"/>
      </w:pPr>
      <w:r>
        <w:t>2. er im Bundesgebiet in der Regel seit vier Jahren erfolgreich eine Schule besucht oder einen anerkannten Schul- oder Berufsabschluss erworben hat,</w:t>
      </w:r>
    </w:p>
    <w:p w:rsidR="00503A47" w:rsidRDefault="00503A47" w:rsidP="00503A47">
      <w:pPr>
        <w:jc w:val="both"/>
      </w:pPr>
      <w:r>
        <w:t>3. der Antrag auf Erteilung der Aufenthaltserlaubnis vor Vollendung des 21. Lebensjahres gestellt wird,</w:t>
      </w:r>
    </w:p>
    <w:p w:rsidR="00503A47" w:rsidRDefault="00503A47" w:rsidP="00503A47">
      <w:pPr>
        <w:jc w:val="both"/>
      </w:pPr>
      <w:r>
        <w:t>4. es gewährleistet erscheint, dass er sich auf Grund seiner bisherigen Ausbildung und Lebensverhältnisse in die Lebensverhältnisse der Bundesrepublik Deutschland einfügen kann und</w:t>
      </w:r>
    </w:p>
    <w:p w:rsidR="00503A47" w:rsidRDefault="00503A47" w:rsidP="00503A47">
      <w:pPr>
        <w:jc w:val="both"/>
      </w:pPr>
      <w:r>
        <w:lastRenderedPageBreak/>
        <w:t>5. keine konkreten Anhaltspunkte dafür bestehen, dass der Ausländer sich nicht zur freiheitlichen demokratischen Grundordnung der Bundesrepublik Deutschland bekennt.</w:t>
      </w: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>
        <w:t xml:space="preserve">All diese </w:t>
      </w:r>
      <w:r w:rsidR="001248A3">
        <w:t>Voraussetzungen</w:t>
      </w:r>
      <w:r>
        <w:t xml:space="preserve"> </w:t>
      </w:r>
      <w:r w:rsidR="001248A3">
        <w:t>treffen</w:t>
      </w:r>
      <w:r>
        <w:t xml:space="preserve"> auf mich zu. </w:t>
      </w:r>
    </w:p>
    <w:p w:rsidR="00503A47" w:rsidRDefault="00503A47" w:rsidP="00503A47">
      <w:pPr>
        <w:jc w:val="both"/>
      </w:pPr>
      <w:r>
        <w:t xml:space="preserve">Ich bin seit </w:t>
      </w:r>
      <w:sdt>
        <w:sdtPr>
          <w:id w:val="-264693003"/>
          <w:placeholder>
            <w:docPart w:val="DefaultPlaceholder_1082065158"/>
          </w:placeholder>
          <w:text/>
        </w:sdtPr>
        <w:sdtEndPr/>
        <w:sdtContent>
          <w:r>
            <w:t xml:space="preserve">X </w:t>
          </w:r>
        </w:sdtContent>
      </w:sdt>
      <w:r>
        <w:t xml:space="preserve">Jahren in Deutschland. Ich bin am </w:t>
      </w:r>
      <w:sdt>
        <w:sdtPr>
          <w:id w:val="-684508202"/>
          <w:placeholder>
            <w:docPart w:val="DefaultPlaceholder_1082065158"/>
          </w:placeholder>
          <w:text/>
        </w:sdtPr>
        <w:sdtEndPr/>
        <w:sdtContent>
          <w:r w:rsidRPr="007C7CA4">
            <w:t>Geburtsdatum</w:t>
          </w:r>
        </w:sdtContent>
      </w:sdt>
      <w:r>
        <w:t xml:space="preserve"> geboren und jetzt </w:t>
      </w:r>
      <w:sdt>
        <w:sdtPr>
          <w:id w:val="1782299229"/>
          <w:placeholder>
            <w:docPart w:val="DefaultPlaceholder_1082065158"/>
          </w:placeholder>
          <w:text/>
        </w:sdtPr>
        <w:sdtEndPr/>
        <w:sdtContent>
          <w:r>
            <w:t>X</w:t>
          </w:r>
        </w:sdtContent>
      </w:sdt>
      <w:r>
        <w:t xml:space="preserve"> Jahre alt. </w:t>
      </w:r>
    </w:p>
    <w:p w:rsidR="007C7CA4" w:rsidRDefault="007C7CA4" w:rsidP="00503A47">
      <w:pPr>
        <w:jc w:val="both"/>
      </w:pPr>
    </w:p>
    <w:p w:rsidR="00503A47" w:rsidRDefault="00503A47" w:rsidP="00503A47">
      <w:pPr>
        <w:jc w:val="both"/>
        <w:rPr>
          <w:color w:val="FF0000"/>
        </w:rPr>
      </w:pPr>
      <w:r w:rsidRPr="00503A47">
        <w:rPr>
          <w:color w:val="FF0000"/>
        </w:rPr>
        <w:t>An dieser Stelle sollte ein Text verfasst werden, der die oben genannten Vorgaben aufgreift. Wichtig sind hierbei vor allem die Angaben über die Aufenthalt</w:t>
      </w:r>
      <w:r w:rsidR="00A77DC4">
        <w:rPr>
          <w:color w:val="FF0000"/>
        </w:rPr>
        <w:t>sdauer in Deutschland, den</w:t>
      </w:r>
      <w:r w:rsidRPr="00503A47">
        <w:rPr>
          <w:color w:val="FF0000"/>
        </w:rPr>
        <w:t xml:space="preserve"> a</w:t>
      </w:r>
      <w:r w:rsidR="00A77DC4">
        <w:rPr>
          <w:color w:val="FF0000"/>
        </w:rPr>
        <w:t>ktuelle</w:t>
      </w:r>
      <w:r w:rsidR="001248A3">
        <w:rPr>
          <w:color w:val="FF0000"/>
        </w:rPr>
        <w:t>n</w:t>
      </w:r>
      <w:r w:rsidR="00A77DC4">
        <w:rPr>
          <w:color w:val="FF0000"/>
        </w:rPr>
        <w:t xml:space="preserve"> Status (Duldung) und den</w:t>
      </w:r>
      <w:r w:rsidRPr="00503A47">
        <w:rPr>
          <w:color w:val="FF0000"/>
        </w:rPr>
        <w:t xml:space="preserve"> Bildungsweg.</w:t>
      </w:r>
      <w:r>
        <w:rPr>
          <w:color w:val="FF0000"/>
        </w:rPr>
        <w:t xml:space="preserve"> Wichtig sind auch die Integrationsleistungen, die in den letzten Jahren geleistet worden sind, zu erwähnen. Freizeitaktivitäten, Freunde, Arbeit und/oder ehrenamtliche Aktivitäten.</w:t>
      </w:r>
      <w:r w:rsidR="007C7CA4">
        <w:rPr>
          <w:color w:val="FF0000"/>
        </w:rPr>
        <w:t xml:space="preserve"> Ebenso sollte beschrieben werden</w:t>
      </w:r>
      <w:r w:rsidR="001248A3">
        <w:rPr>
          <w:color w:val="FF0000"/>
        </w:rPr>
        <w:t>,</w:t>
      </w:r>
      <w:r w:rsidR="007C7CA4">
        <w:rPr>
          <w:color w:val="FF0000"/>
        </w:rPr>
        <w:t xml:space="preserve"> wie die weitere Zukunft aussehen könnte. Wie bspw. eine Lebensunterhaltssicherung in Zukunft gewährleistet s</w:t>
      </w:r>
      <w:r w:rsidR="001248A3">
        <w:rPr>
          <w:color w:val="FF0000"/>
        </w:rPr>
        <w:t>ei</w:t>
      </w:r>
      <w:r w:rsidR="007C7CA4">
        <w:rPr>
          <w:color w:val="FF0000"/>
        </w:rPr>
        <w:t>n könnte.</w:t>
      </w:r>
    </w:p>
    <w:p w:rsidR="007C7CA4" w:rsidRPr="00503A47" w:rsidRDefault="007C7CA4" w:rsidP="00503A47">
      <w:pPr>
        <w:jc w:val="both"/>
        <w:rPr>
          <w:color w:val="FF0000"/>
        </w:rPr>
      </w:pPr>
    </w:p>
    <w:p w:rsidR="00503A47" w:rsidRDefault="00503A47" w:rsidP="00503A47">
      <w:pPr>
        <w:jc w:val="both"/>
      </w:pPr>
      <w:r>
        <w:t>Im Falle der Ablehnung bitte ich entsprechend § 37 und §39 VwVfG um einen schriftlichen</w:t>
      </w:r>
      <w:r w:rsidR="001248A3">
        <w:t>, rechtsmittelfähigen</w:t>
      </w:r>
      <w:r>
        <w:t xml:space="preserve"> und begründeten Bescheid.</w:t>
      </w: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>
        <w:t>Für Rückfragen stehe ich selbstverständlich gern jederzeit zur Verfügung!</w:t>
      </w:r>
    </w:p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  <w:r>
        <w:t>Mit freundlichen Grüßen</w:t>
      </w:r>
    </w:p>
    <w:p w:rsidR="00503A47" w:rsidRDefault="00503A47" w:rsidP="00503A47">
      <w:pPr>
        <w:jc w:val="both"/>
      </w:pPr>
    </w:p>
    <w:sdt>
      <w:sdtPr>
        <w:id w:val="-476919690"/>
        <w:placeholder>
          <w:docPart w:val="DefaultPlaceholder_1082065158"/>
        </w:placeholder>
        <w:text/>
      </w:sdtPr>
      <w:sdtEndPr/>
      <w:sdtContent>
        <w:p w:rsidR="00503A47" w:rsidRDefault="00503A47" w:rsidP="00503A47">
          <w:pPr>
            <w:jc w:val="both"/>
          </w:pPr>
          <w:r>
            <w:t>Unterschrift</w:t>
          </w:r>
        </w:p>
      </w:sdtContent>
    </w:sdt>
    <w:p w:rsidR="00503A47" w:rsidRDefault="00503A47" w:rsidP="00503A47">
      <w:pPr>
        <w:jc w:val="both"/>
      </w:pPr>
    </w:p>
    <w:p w:rsidR="00503A47" w:rsidRDefault="00503A47" w:rsidP="00503A47">
      <w:pPr>
        <w:jc w:val="both"/>
      </w:pPr>
    </w:p>
    <w:p w:rsidR="00503A47" w:rsidRPr="00503A47" w:rsidRDefault="00503A47" w:rsidP="00503A47">
      <w:pPr>
        <w:jc w:val="both"/>
        <w:rPr>
          <w:color w:val="FF0000"/>
        </w:rPr>
      </w:pPr>
      <w:r w:rsidRPr="00503A47">
        <w:rPr>
          <w:color w:val="FF0000"/>
          <w:u w:val="single"/>
        </w:rPr>
        <w:t>Folgende Nachweise sollten beigefügt werden</w:t>
      </w:r>
      <w:r w:rsidRPr="00503A47">
        <w:rPr>
          <w:color w:val="FF0000"/>
        </w:rPr>
        <w:t>:</w:t>
      </w:r>
    </w:p>
    <w:p w:rsidR="00503A47" w:rsidRPr="00503A47" w:rsidRDefault="00503A47" w:rsidP="00503A47">
      <w:pPr>
        <w:jc w:val="both"/>
        <w:rPr>
          <w:color w:val="FF0000"/>
        </w:rPr>
      </w:pPr>
      <w:r w:rsidRPr="00503A47">
        <w:rPr>
          <w:color w:val="FF0000"/>
        </w:rPr>
        <w:t>Schulzeugnisse</w:t>
      </w:r>
    </w:p>
    <w:p w:rsidR="00503A47" w:rsidRPr="00503A47" w:rsidRDefault="00503A47" w:rsidP="00503A47">
      <w:pPr>
        <w:jc w:val="both"/>
        <w:rPr>
          <w:color w:val="FF0000"/>
        </w:rPr>
      </w:pPr>
      <w:r w:rsidRPr="00503A47">
        <w:rPr>
          <w:color w:val="FF0000"/>
        </w:rPr>
        <w:t>Abschlusszeugnis</w:t>
      </w:r>
    </w:p>
    <w:p w:rsidR="00503A47" w:rsidRPr="00503A47" w:rsidRDefault="00503A47" w:rsidP="00503A47">
      <w:pPr>
        <w:jc w:val="both"/>
        <w:rPr>
          <w:color w:val="FF0000"/>
        </w:rPr>
      </w:pPr>
      <w:r w:rsidRPr="00503A47">
        <w:rPr>
          <w:color w:val="FF0000"/>
        </w:rPr>
        <w:t>ggf. Unterlagen zur Ausbildung</w:t>
      </w:r>
    </w:p>
    <w:p w:rsidR="00503A47" w:rsidRDefault="00503A47" w:rsidP="00503A47">
      <w:pPr>
        <w:jc w:val="both"/>
        <w:rPr>
          <w:color w:val="FF0000"/>
        </w:rPr>
      </w:pPr>
      <w:r w:rsidRPr="00503A47">
        <w:rPr>
          <w:color w:val="FF0000"/>
        </w:rPr>
        <w:t>Unterstützerschreiben</w:t>
      </w:r>
    </w:p>
    <w:p w:rsidR="00503A47" w:rsidRPr="00503A47" w:rsidRDefault="00503A47" w:rsidP="00503A47">
      <w:pPr>
        <w:jc w:val="both"/>
        <w:rPr>
          <w:color w:val="FF0000"/>
        </w:rPr>
      </w:pPr>
      <w:r>
        <w:rPr>
          <w:color w:val="FF0000"/>
        </w:rPr>
        <w:t>Freizeitaktivitäten wie Vereine etc.</w:t>
      </w:r>
    </w:p>
    <w:p w:rsidR="00503A47" w:rsidRDefault="00503A47" w:rsidP="00503A47">
      <w:pPr>
        <w:jc w:val="both"/>
      </w:pPr>
    </w:p>
    <w:sectPr w:rsidR="00503A47" w:rsidSect="00C549D6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1B"/>
    <w:multiLevelType w:val="hybridMultilevel"/>
    <w:tmpl w:val="E370E9A8"/>
    <w:lvl w:ilvl="0" w:tplc="F2541334">
      <w:start w:val="1"/>
      <w:numFmt w:val="decimal"/>
      <w:pStyle w:val="berschrift2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D9D"/>
    <w:multiLevelType w:val="hybridMultilevel"/>
    <w:tmpl w:val="77521C56"/>
    <w:lvl w:ilvl="0" w:tplc="9698F4AE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E04"/>
    <w:multiLevelType w:val="hybridMultilevel"/>
    <w:tmpl w:val="C7CEE496"/>
    <w:lvl w:ilvl="0" w:tplc="6D1C4B7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6"/>
    <w:rsid w:val="00021D23"/>
    <w:rsid w:val="000539D4"/>
    <w:rsid w:val="001248A3"/>
    <w:rsid w:val="00194978"/>
    <w:rsid w:val="002D40E7"/>
    <w:rsid w:val="00347F31"/>
    <w:rsid w:val="0035513B"/>
    <w:rsid w:val="003928BB"/>
    <w:rsid w:val="00462614"/>
    <w:rsid w:val="004D40C8"/>
    <w:rsid w:val="00503A47"/>
    <w:rsid w:val="00613956"/>
    <w:rsid w:val="00697CBB"/>
    <w:rsid w:val="006E59CD"/>
    <w:rsid w:val="007C7CA4"/>
    <w:rsid w:val="00802978"/>
    <w:rsid w:val="009D5914"/>
    <w:rsid w:val="00A77DC4"/>
    <w:rsid w:val="00AA220B"/>
    <w:rsid w:val="00AA6DD7"/>
    <w:rsid w:val="00AE218A"/>
    <w:rsid w:val="00C549D6"/>
    <w:rsid w:val="00D43712"/>
    <w:rsid w:val="00E027ED"/>
    <w:rsid w:val="00FA45D1"/>
    <w:rsid w:val="00FA71A7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6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61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61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6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614"/>
    <w:rPr>
      <w:rFonts w:ascii="Arial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62614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26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261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2614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26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2614"/>
    <w:rPr>
      <w:rFonts w:ascii="Arial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462614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1D97-F9EB-474B-BC12-CA54B5892D4A}"/>
      </w:docPartPr>
      <w:docPartBody>
        <w:p w:rsidR="00BF24F6" w:rsidRDefault="004541FC">
          <w:r w:rsidRPr="00EF7A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B608-A3DA-474B-B7E3-A02B1AA6F385}"/>
      </w:docPartPr>
      <w:docPartBody>
        <w:p w:rsidR="00185BA4" w:rsidRDefault="00027B8D">
          <w:r w:rsidRPr="00E40D1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41FC"/>
    <w:rsid w:val="00027B8D"/>
    <w:rsid w:val="00185BA4"/>
    <w:rsid w:val="004541FC"/>
    <w:rsid w:val="00590C4E"/>
    <w:rsid w:val="009634BA"/>
    <w:rsid w:val="00B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65395B21</Template>
  <TotalTime>0</TotalTime>
  <Pages>3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Trier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Kast, Lena</dc:creator>
  <cp:lastModifiedBy>Kast, Lena</cp:lastModifiedBy>
  <cp:revision>3</cp:revision>
  <dcterms:created xsi:type="dcterms:W3CDTF">2020-04-03T07:59:00Z</dcterms:created>
  <dcterms:modified xsi:type="dcterms:W3CDTF">2020-04-20T10:58:00Z</dcterms:modified>
</cp:coreProperties>
</file>